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firstLine="1325" w:firstLineChars="300"/>
        <w:rPr>
          <w:rFonts w:hint="eastAsia"/>
          <w:lang w:val="en-US" w:eastAsia="zh-CN"/>
        </w:rPr>
      </w:pPr>
      <w:r>
        <w:rPr>
          <w:rFonts w:hint="eastAsia"/>
        </w:rPr>
        <w:t>Laravel学习知识点记录</w:t>
      </w:r>
      <w:r>
        <w:rPr>
          <w:rFonts w:hint="eastAsia"/>
          <w:lang w:val="en-US" w:eastAsia="zh-CN"/>
        </w:rPr>
        <w:t>2</w:t>
      </w:r>
    </w:p>
    <w:p>
      <w:pPr>
        <w:pStyle w:val="3"/>
        <w:numPr>
          <w:ilvl w:val="0"/>
          <w:numId w:val="0"/>
        </w:numPr>
        <w:rPr>
          <w:rFonts w:hint="eastAsia"/>
          <w:lang w:val="en-US" w:eastAsia="zh-CN"/>
        </w:rPr>
      </w:pPr>
      <w:r>
        <w:rPr>
          <w:rFonts w:hint="eastAsia"/>
          <w:lang w:val="en-US" w:eastAsia="zh-CN"/>
        </w:rPr>
        <w:t>实现权限分派的数据入表</w:t>
      </w:r>
    </w:p>
    <w:p>
      <w:pPr>
        <w:ind w:firstLine="420" w:firstLineChars="0"/>
        <w:rPr>
          <w:rFonts w:hint="eastAsia"/>
          <w:lang w:val="en-US" w:eastAsia="zh-CN"/>
        </w:rPr>
      </w:pPr>
      <w:r>
        <w:rPr>
          <w:rFonts w:hint="eastAsia"/>
          <w:lang w:val="en-US" w:eastAsia="zh-CN"/>
        </w:rPr>
        <w:t>在开发MVC模式的项目时候，建议数据的处理和业务逻辑放在M层，当前功能需要对数据进行处理才能入表，所以在控制器中只写流程，具体的处理交流模型处理。</w:t>
      </w:r>
    </w:p>
    <w:p>
      <w:pPr>
        <w:numPr>
          <w:ilvl w:val="0"/>
          <w:numId w:val="1"/>
        </w:numPr>
        <w:ind w:firstLine="420" w:firstLineChars="0"/>
        <w:rPr>
          <w:rFonts w:hint="eastAsia"/>
          <w:lang w:val="en-US" w:eastAsia="zh-CN"/>
        </w:rPr>
      </w:pPr>
      <w:r>
        <w:rPr>
          <w:rFonts w:hint="eastAsia"/>
          <w:lang w:val="en-US" w:eastAsia="zh-CN"/>
        </w:rPr>
        <w:t>创建控制器的流程代码</w:t>
      </w:r>
    </w:p>
    <w:p>
      <w:pPr>
        <w:widowControl w:val="0"/>
        <w:numPr>
          <w:ilvl w:val="0"/>
          <w:numId w:val="0"/>
        </w:numPr>
        <w:ind w:firstLine="420" w:firstLineChars="0"/>
        <w:jc w:val="both"/>
        <w:rPr>
          <w:rFonts w:hint="eastAsia"/>
          <w:lang w:val="en-US" w:eastAsia="zh-CN"/>
        </w:rPr>
      </w:pPr>
      <w:r>
        <w:drawing>
          <wp:inline distT="0" distB="0" distL="114300" distR="114300">
            <wp:extent cx="5264150" cy="3187065"/>
            <wp:effectExtent l="0" t="0" r="1270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150" cy="318706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1"/>
        </w:numPr>
        <w:ind w:firstLine="420" w:firstLineChars="0"/>
        <w:rPr>
          <w:rFonts w:hint="eastAsia"/>
          <w:lang w:val="en-US" w:eastAsia="zh-CN"/>
        </w:rPr>
      </w:pPr>
      <w:r>
        <w:rPr>
          <w:rFonts w:hint="eastAsia"/>
          <w:lang w:val="en-US" w:eastAsia="zh-CN"/>
        </w:rPr>
        <w:t>创建模型中自定义方法去实现数据的处理并且保存修改到数据表</w:t>
      </w:r>
    </w:p>
    <w:p>
      <w:pPr>
        <w:numPr>
          <w:ilvl w:val="0"/>
          <w:numId w:val="0"/>
        </w:numPr>
        <w:ind w:firstLine="420" w:firstLineChars="0"/>
      </w:pPr>
      <w:r>
        <w:drawing>
          <wp:inline distT="0" distB="0" distL="114300" distR="114300">
            <wp:extent cx="5273675" cy="1964690"/>
            <wp:effectExtent l="0" t="0" r="3175"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9646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Role模型中的数据方法处理与入库</w:t>
      </w:r>
    </w:p>
    <w:p>
      <w:pPr>
        <w:numPr>
          <w:ilvl w:val="0"/>
          <w:numId w:val="0"/>
        </w:numPr>
        <w:ind w:firstLine="420" w:firstLineChars="0"/>
      </w:pPr>
      <w:r>
        <w:drawing>
          <wp:inline distT="0" distB="0" distL="114300" distR="114300">
            <wp:extent cx="5262880" cy="2959100"/>
            <wp:effectExtent l="0" t="0" r="1397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2880" cy="29591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写入数据表之后的</w:t>
      </w:r>
    </w:p>
    <w:p>
      <w:pPr>
        <w:numPr>
          <w:ilvl w:val="0"/>
          <w:numId w:val="0"/>
        </w:numPr>
        <w:ind w:firstLine="420" w:firstLineChars="0"/>
      </w:pPr>
      <w:r>
        <w:drawing>
          <wp:inline distT="0" distB="0" distL="114300" distR="114300">
            <wp:extent cx="5273675" cy="1076325"/>
            <wp:effectExtent l="0" t="0" r="317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675" cy="10763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页面的刷新加载</w:t>
      </w:r>
    </w:p>
    <w:p>
      <w:pPr>
        <w:numPr>
          <w:ilvl w:val="0"/>
          <w:numId w:val="0"/>
        </w:numPr>
        <w:ind w:firstLine="420" w:firstLineChars="0"/>
      </w:pPr>
      <w:r>
        <w:drawing>
          <wp:inline distT="0" distB="0" distL="114300" distR="114300">
            <wp:extent cx="5273040" cy="3383280"/>
            <wp:effectExtent l="0" t="0" r="381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3040" cy="338328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0500" cy="1895475"/>
            <wp:effectExtent l="0" t="0" r="635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0500" cy="18954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在再次给已经分派过权限的角色进行分派权限的时候应该需要勾选住已经存在的权限</w:t>
      </w:r>
    </w:p>
    <w:p>
      <w:pPr>
        <w:numPr>
          <w:ilvl w:val="0"/>
          <w:numId w:val="0"/>
        </w:numPr>
        <w:ind w:firstLine="420" w:firstLineChars="0"/>
        <w:rPr>
          <w:rFonts w:hint="eastAsia"/>
          <w:lang w:val="en-US" w:eastAsia="zh-CN"/>
        </w:rPr>
      </w:pPr>
      <w:r>
        <w:rPr>
          <w:rFonts w:hint="eastAsia"/>
          <w:lang w:val="en-US" w:eastAsia="zh-CN"/>
        </w:rPr>
        <w:t>判断依据：在循环的时候，将当前的权限id和该角色已经具备的权限id集合进行比较，如果当前权限id在集合中，则认为是有权限的（默认有权限则有勾选效果）</w:t>
      </w:r>
    </w:p>
    <w:p>
      <w:pPr>
        <w:numPr>
          <w:ilvl w:val="0"/>
          <w:numId w:val="0"/>
        </w:numPr>
        <w:ind w:firstLine="420" w:firstLineChars="0"/>
        <w:rPr>
          <w:rFonts w:hint="eastAsia"/>
          <w:lang w:val="en-US" w:eastAsia="zh-CN"/>
        </w:rPr>
      </w:pPr>
      <w:r>
        <w:rPr>
          <w:rFonts w:hint="eastAsia"/>
          <w:lang w:val="en-US" w:eastAsia="zh-CN"/>
        </w:rPr>
        <w:t>in_array()--&gt;判断一个元素在不在数组中</w:t>
      </w:r>
    </w:p>
    <w:p>
      <w:pPr>
        <w:numPr>
          <w:ilvl w:val="0"/>
          <w:numId w:val="0"/>
        </w:numPr>
        <w:ind w:firstLine="420" w:firstLineChars="0"/>
        <w:rPr>
          <w:rFonts w:hint="eastAsia"/>
          <w:lang w:val="en-US" w:eastAsia="zh-CN"/>
        </w:rPr>
      </w:pPr>
      <w:r>
        <w:rPr>
          <w:rFonts w:hint="eastAsia"/>
          <w:lang w:val="en-US" w:eastAsia="zh-CN"/>
        </w:rPr>
        <w:t>strpos/stipos--&gt;判断一个子串在另一个字符串中首次出现的位置</w:t>
      </w:r>
    </w:p>
    <w:p>
      <w:pPr>
        <w:numPr>
          <w:ilvl w:val="0"/>
          <w:numId w:val="0"/>
        </w:numPr>
        <w:ind w:firstLine="420" w:firstLineChars="0"/>
      </w:pPr>
      <w:r>
        <w:drawing>
          <wp:inline distT="0" distB="0" distL="114300" distR="114300">
            <wp:extent cx="5267325" cy="2878455"/>
            <wp:effectExtent l="0" t="0" r="9525" b="171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287845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进行页面判断是否需要勾选</w:t>
      </w:r>
    </w:p>
    <w:p>
      <w:pPr>
        <w:numPr>
          <w:ilvl w:val="0"/>
          <w:numId w:val="0"/>
        </w:numPr>
        <w:ind w:firstLine="420" w:firstLineChars="0"/>
      </w:pPr>
      <w:r>
        <w:drawing>
          <wp:inline distT="0" distB="0" distL="114300" distR="114300">
            <wp:extent cx="5267325" cy="2834005"/>
            <wp:effectExtent l="0" t="0" r="952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7325" cy="283400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pPr>
      <w:r>
        <w:drawing>
          <wp:inline distT="0" distB="0" distL="114300" distR="114300">
            <wp:extent cx="5267960" cy="2903220"/>
            <wp:effectExtent l="0" t="0" r="889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7960" cy="290322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r>
        <w:drawing>
          <wp:inline distT="0" distB="0" distL="114300" distR="114300">
            <wp:extent cx="5267325" cy="164782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7325" cy="16478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2880" cy="2341245"/>
            <wp:effectExtent l="0" t="0" r="1397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2880" cy="234124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运用到路由中去</w:t>
      </w:r>
    </w:p>
    <w:p>
      <w:pPr>
        <w:numPr>
          <w:ilvl w:val="0"/>
          <w:numId w:val="0"/>
        </w:numPr>
        <w:ind w:firstLine="420" w:firstLineChars="0"/>
      </w:pPr>
      <w:r>
        <w:drawing>
          <wp:inline distT="0" distB="0" distL="114300" distR="114300">
            <wp:extent cx="5273040" cy="2245360"/>
            <wp:effectExtent l="0" t="0" r="381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73040" cy="224536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测试中间件是否真的被使用</w:t>
      </w: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5271135" cy="3682365"/>
            <wp:effectExtent l="0" t="0" r="5715" b="133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1135" cy="368236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查看页面是否有phpinfo的信息</w:t>
      </w: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5266690" cy="1230630"/>
            <wp:effectExtent l="0" t="0" r="1016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7"/>
                    <a:stretch>
                      <a:fillRect/>
                    </a:stretch>
                  </pic:blipFill>
                  <pic:spPr>
                    <a:xfrm>
                      <a:off x="0" y="0"/>
                      <a:ext cx="5266690" cy="123063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9865" cy="3193415"/>
            <wp:effectExtent l="0" t="0" r="6985"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a:stretch>
                      <a:fillRect/>
                    </a:stretch>
                  </pic:blipFill>
                  <pic:spPr>
                    <a:xfrm>
                      <a:off x="0" y="0"/>
                      <a:ext cx="5269865" cy="31934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7325" cy="2633345"/>
            <wp:effectExtent l="0" t="0" r="9525"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5267325" cy="263334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8595" cy="1577340"/>
            <wp:effectExtent l="0" t="0" r="825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5268595" cy="157734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2405" cy="100965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5272405" cy="100965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1770" cy="2007235"/>
            <wp:effectExtent l="0" t="0" r="5080"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2"/>
                    <a:stretch>
                      <a:fillRect/>
                    </a:stretch>
                  </pic:blipFill>
                  <pic:spPr>
                    <a:xfrm>
                      <a:off x="0" y="0"/>
                      <a:ext cx="5271770" cy="200723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自定义中间件内具体的判断如下</w:t>
      </w:r>
    </w:p>
    <w:p>
      <w:pPr>
        <w:numPr>
          <w:ilvl w:val="0"/>
          <w:numId w:val="0"/>
        </w:numPr>
        <w:ind w:firstLine="420" w:firstLineChars="0"/>
      </w:pPr>
      <w:r>
        <w:drawing>
          <wp:inline distT="0" distB="0" distL="114300" distR="114300">
            <wp:extent cx="5272405" cy="3264535"/>
            <wp:effectExtent l="0" t="0" r="4445"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3"/>
                    <a:stretch>
                      <a:fillRect/>
                    </a:stretch>
                  </pic:blipFill>
                  <pic:spPr>
                    <a:xfrm>
                      <a:off x="0" y="0"/>
                      <a:ext cx="5272405" cy="326453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7960" cy="1175385"/>
            <wp:effectExtent l="0" t="0" r="8890" b="571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tretch>
                      <a:fillRect/>
                    </a:stretch>
                  </pic:blipFill>
                  <pic:spPr>
                    <a:xfrm>
                      <a:off x="0" y="0"/>
                      <a:ext cx="5267960" cy="11753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pP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5266055" cy="974725"/>
            <wp:effectExtent l="0" t="0" r="10795" b="1587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5"/>
                    <a:stretch>
                      <a:fillRect/>
                    </a:stretch>
                  </pic:blipFill>
                  <pic:spPr>
                    <a:xfrm>
                      <a:off x="0" y="0"/>
                      <a:ext cx="5266055" cy="9747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1135" cy="3669665"/>
            <wp:effectExtent l="0" t="0" r="5715" b="698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6"/>
                    <a:stretch>
                      <a:fillRect/>
                    </a:stretch>
                  </pic:blipFill>
                  <pic:spPr>
                    <a:xfrm>
                      <a:off x="0" y="0"/>
                      <a:ext cx="5271135" cy="3669665"/>
                    </a:xfrm>
                    <a:prstGeom prst="rect">
                      <a:avLst/>
                    </a:prstGeom>
                    <a:noFill/>
                    <a:ln w="9525">
                      <a:noFill/>
                    </a:ln>
                  </pic:spPr>
                </pic:pic>
              </a:graphicData>
            </a:graphic>
          </wp:inline>
        </w:drawing>
      </w:r>
    </w:p>
    <w:p>
      <w:pPr>
        <w:pStyle w:val="2"/>
        <w:rPr>
          <w:rFonts w:hint="eastAsia"/>
          <w:sz w:val="30"/>
          <w:szCs w:val="30"/>
          <w:lang w:val="en-US" w:eastAsia="zh-CN"/>
        </w:rPr>
      </w:pPr>
      <w:r>
        <w:rPr>
          <w:rFonts w:hint="eastAsia"/>
          <w:sz w:val="30"/>
          <w:szCs w:val="30"/>
          <w:lang w:val="en-US" w:eastAsia="zh-CN"/>
        </w:rPr>
        <w:t>建表（会员表）</w:t>
      </w:r>
    </w:p>
    <w:p>
      <w:r>
        <w:drawing>
          <wp:inline distT="0" distB="0" distL="114300" distR="114300">
            <wp:extent cx="5267325" cy="2693035"/>
            <wp:effectExtent l="0" t="0" r="9525" b="1206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7"/>
                    <a:stretch>
                      <a:fillRect/>
                    </a:stretch>
                  </pic:blipFill>
                  <pic:spPr>
                    <a:xfrm>
                      <a:off x="0" y="0"/>
                      <a:ext cx="5267325" cy="269303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7325" cy="2067560"/>
            <wp:effectExtent l="0" t="0" r="9525" b="889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28"/>
                    <a:stretch>
                      <a:fillRect/>
                    </a:stretch>
                  </pic:blipFill>
                  <pic:spPr>
                    <a:xfrm>
                      <a:off x="0" y="0"/>
                      <a:ext cx="5267325" cy="2067560"/>
                    </a:xfrm>
                    <a:prstGeom prst="rect">
                      <a:avLst/>
                    </a:prstGeom>
                    <a:noFill/>
                    <a:ln w="9525">
                      <a:noFill/>
                    </a:ln>
                  </pic:spPr>
                </pic:pic>
              </a:graphicData>
            </a:graphic>
          </wp:inline>
        </w:drawing>
      </w:r>
    </w:p>
    <w:p>
      <w:r>
        <w:drawing>
          <wp:inline distT="0" distB="0" distL="114300" distR="114300">
            <wp:extent cx="5266690" cy="2084070"/>
            <wp:effectExtent l="0" t="0" r="10160" b="1143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29"/>
                    <a:stretch>
                      <a:fillRect/>
                    </a:stretch>
                  </pic:blipFill>
                  <pic:spPr>
                    <a:xfrm>
                      <a:off x="0" y="0"/>
                      <a:ext cx="5266690" cy="2084070"/>
                    </a:xfrm>
                    <a:prstGeom prst="rect">
                      <a:avLst/>
                    </a:prstGeom>
                    <a:noFill/>
                    <a:ln w="9525">
                      <a:noFill/>
                    </a:ln>
                  </pic:spPr>
                </pic:pic>
              </a:graphicData>
            </a:graphic>
          </wp:inline>
        </w:drawing>
      </w:r>
    </w:p>
    <w:p>
      <w:r>
        <w:drawing>
          <wp:inline distT="0" distB="0" distL="114300" distR="114300">
            <wp:extent cx="5269230" cy="588645"/>
            <wp:effectExtent l="0" t="0" r="7620" b="190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30"/>
                    <a:stretch>
                      <a:fillRect/>
                    </a:stretch>
                  </pic:blipFill>
                  <pic:spPr>
                    <a:xfrm>
                      <a:off x="0" y="0"/>
                      <a:ext cx="5269230" cy="588645"/>
                    </a:xfrm>
                    <a:prstGeom prst="rect">
                      <a:avLst/>
                    </a:prstGeom>
                    <a:noFill/>
                    <a:ln w="9525">
                      <a:noFill/>
                    </a:ln>
                  </pic:spPr>
                </pic:pic>
              </a:graphicData>
            </a:graphic>
          </wp:inline>
        </w:drawing>
      </w:r>
    </w:p>
    <w:p>
      <w:r>
        <w:drawing>
          <wp:inline distT="0" distB="0" distL="114300" distR="114300">
            <wp:extent cx="5269865" cy="777240"/>
            <wp:effectExtent l="0" t="0" r="6985" b="381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31"/>
                    <a:stretch>
                      <a:fillRect/>
                    </a:stretch>
                  </pic:blipFill>
                  <pic:spPr>
                    <a:xfrm>
                      <a:off x="0" y="0"/>
                      <a:ext cx="5269865" cy="777240"/>
                    </a:xfrm>
                    <a:prstGeom prst="rect">
                      <a:avLst/>
                    </a:prstGeom>
                    <a:noFill/>
                    <a:ln w="9525">
                      <a:noFill/>
                    </a:ln>
                  </pic:spPr>
                </pic:pic>
              </a:graphicData>
            </a:graphic>
          </wp:inline>
        </w:drawing>
      </w:r>
    </w:p>
    <w:p/>
    <w:p/>
    <w:p>
      <w:r>
        <w:drawing>
          <wp:inline distT="0" distB="0" distL="114300" distR="114300">
            <wp:extent cx="5273675" cy="1786890"/>
            <wp:effectExtent l="0" t="0" r="3175" b="381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32"/>
                    <a:stretch>
                      <a:fillRect/>
                    </a:stretch>
                  </pic:blipFill>
                  <pic:spPr>
                    <a:xfrm>
                      <a:off x="0" y="0"/>
                      <a:ext cx="5273675" cy="1786890"/>
                    </a:xfrm>
                    <a:prstGeom prst="rect">
                      <a:avLst/>
                    </a:prstGeom>
                    <a:noFill/>
                    <a:ln w="9525">
                      <a:noFill/>
                    </a:ln>
                  </pic:spPr>
                </pic:pic>
              </a:graphicData>
            </a:graphic>
          </wp:inline>
        </w:drawing>
      </w:r>
    </w:p>
    <w:p/>
    <w:p/>
    <w:p/>
    <w:p>
      <w:pPr>
        <w:rPr>
          <w:rFonts w:hint="eastAsia" w:eastAsiaTheme="minorEastAsia"/>
          <w:lang w:val="en-US" w:eastAsia="zh-CN"/>
        </w:rPr>
      </w:pPr>
      <w:r>
        <w:rPr>
          <w:rFonts w:hint="eastAsia"/>
          <w:lang w:val="en-US" w:eastAsia="zh-CN"/>
        </w:rPr>
        <w:t>通过faker书写填充器内的虚拟数据</w:t>
      </w:r>
    </w:p>
    <w:p>
      <w:r>
        <w:drawing>
          <wp:inline distT="0" distB="0" distL="114300" distR="114300">
            <wp:extent cx="5266690" cy="3260725"/>
            <wp:effectExtent l="0" t="0" r="10160" b="1587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33"/>
                    <a:stretch>
                      <a:fillRect/>
                    </a:stretch>
                  </pic:blipFill>
                  <pic:spPr>
                    <a:xfrm>
                      <a:off x="0" y="0"/>
                      <a:ext cx="5266690" cy="3260725"/>
                    </a:xfrm>
                    <a:prstGeom prst="rect">
                      <a:avLst/>
                    </a:prstGeom>
                    <a:noFill/>
                    <a:ln w="9525">
                      <a:noFill/>
                    </a:ln>
                  </pic:spPr>
                </pic:pic>
              </a:graphicData>
            </a:graphic>
          </wp:inline>
        </w:drawing>
      </w:r>
    </w:p>
    <w:p>
      <w:r>
        <w:drawing>
          <wp:inline distT="0" distB="0" distL="114300" distR="114300">
            <wp:extent cx="5273675" cy="654050"/>
            <wp:effectExtent l="0" t="0" r="3175" b="1270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34"/>
                    <a:stretch>
                      <a:fillRect/>
                    </a:stretch>
                  </pic:blipFill>
                  <pic:spPr>
                    <a:xfrm>
                      <a:off x="0" y="0"/>
                      <a:ext cx="5273675" cy="654050"/>
                    </a:xfrm>
                    <a:prstGeom prst="rect">
                      <a:avLst/>
                    </a:prstGeom>
                    <a:noFill/>
                    <a:ln w="9525">
                      <a:noFill/>
                    </a:ln>
                  </pic:spPr>
                </pic:pic>
              </a:graphicData>
            </a:graphic>
          </wp:inline>
        </w:drawing>
      </w:r>
    </w:p>
    <w:p>
      <w:r>
        <w:drawing>
          <wp:inline distT="0" distB="0" distL="114300" distR="114300">
            <wp:extent cx="5266055" cy="2284730"/>
            <wp:effectExtent l="0" t="0" r="10795" b="1270"/>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35"/>
                    <a:stretch>
                      <a:fillRect/>
                    </a:stretch>
                  </pic:blipFill>
                  <pic:spPr>
                    <a:xfrm>
                      <a:off x="0" y="0"/>
                      <a:ext cx="5266055" cy="2284730"/>
                    </a:xfrm>
                    <a:prstGeom prst="rect">
                      <a:avLst/>
                    </a:prstGeom>
                    <a:noFill/>
                    <a:ln w="9525">
                      <a:noFill/>
                    </a:ln>
                  </pic:spPr>
                </pic:pic>
              </a:graphicData>
            </a:graphic>
          </wp:inline>
        </w:drawing>
      </w:r>
    </w:p>
    <w:p>
      <w:r>
        <w:drawing>
          <wp:inline distT="0" distB="0" distL="114300" distR="114300">
            <wp:extent cx="5270500" cy="2848610"/>
            <wp:effectExtent l="0" t="0" r="6350" b="889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36"/>
                    <a:stretch>
                      <a:fillRect/>
                    </a:stretch>
                  </pic:blipFill>
                  <pic:spPr>
                    <a:xfrm>
                      <a:off x="0" y="0"/>
                      <a:ext cx="5270500" cy="2848610"/>
                    </a:xfrm>
                    <a:prstGeom prst="rect">
                      <a:avLst/>
                    </a:prstGeom>
                    <a:noFill/>
                    <a:ln w="9525">
                      <a:noFill/>
                    </a:ln>
                  </pic:spPr>
                </pic:pic>
              </a:graphicData>
            </a:graphic>
          </wp:inline>
        </w:drawing>
      </w:r>
    </w:p>
    <w:p>
      <w:r>
        <w:drawing>
          <wp:inline distT="0" distB="0" distL="114300" distR="114300">
            <wp:extent cx="5269865" cy="1351915"/>
            <wp:effectExtent l="0" t="0" r="6985" b="635"/>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37"/>
                    <a:stretch>
                      <a:fillRect/>
                    </a:stretch>
                  </pic:blipFill>
                  <pic:spPr>
                    <a:xfrm>
                      <a:off x="0" y="0"/>
                      <a:ext cx="5269865" cy="1351915"/>
                    </a:xfrm>
                    <a:prstGeom prst="rect">
                      <a:avLst/>
                    </a:prstGeom>
                    <a:noFill/>
                    <a:ln w="9525">
                      <a:noFill/>
                    </a:ln>
                  </pic:spPr>
                </pic:pic>
              </a:graphicData>
            </a:graphic>
          </wp:inline>
        </w:drawing>
      </w:r>
    </w:p>
    <w:p>
      <w:r>
        <w:drawing>
          <wp:inline distT="0" distB="0" distL="114300" distR="114300">
            <wp:extent cx="5271135" cy="1254760"/>
            <wp:effectExtent l="0" t="0" r="5715" b="254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8"/>
                    <a:stretch>
                      <a:fillRect/>
                    </a:stretch>
                  </pic:blipFill>
                  <pic:spPr>
                    <a:xfrm>
                      <a:off x="0" y="0"/>
                      <a:ext cx="5271135" cy="1254760"/>
                    </a:xfrm>
                    <a:prstGeom prst="rect">
                      <a:avLst/>
                    </a:prstGeom>
                    <a:noFill/>
                    <a:ln w="9525">
                      <a:noFill/>
                    </a:ln>
                  </pic:spPr>
                </pic:pic>
              </a:graphicData>
            </a:graphic>
          </wp:inline>
        </w:drawing>
      </w:r>
    </w:p>
    <w:p>
      <w:r>
        <w:drawing>
          <wp:inline distT="0" distB="0" distL="114300" distR="114300">
            <wp:extent cx="5266690" cy="2101850"/>
            <wp:effectExtent l="0" t="0" r="10160" b="1270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9"/>
                    <a:stretch>
                      <a:fillRect/>
                    </a:stretch>
                  </pic:blipFill>
                  <pic:spPr>
                    <a:xfrm>
                      <a:off x="0" y="0"/>
                      <a:ext cx="5266690" cy="2101850"/>
                    </a:xfrm>
                    <a:prstGeom prst="rect">
                      <a:avLst/>
                    </a:prstGeom>
                    <a:noFill/>
                    <a:ln w="9525">
                      <a:noFill/>
                    </a:ln>
                  </pic:spPr>
                </pic:pic>
              </a:graphicData>
            </a:graphic>
          </wp:inline>
        </w:drawing>
      </w:r>
    </w:p>
    <w:p/>
    <w:p/>
    <w:p>
      <w:r>
        <w:drawing>
          <wp:inline distT="0" distB="0" distL="114300" distR="114300">
            <wp:extent cx="5271770" cy="2190115"/>
            <wp:effectExtent l="0" t="0" r="5080" b="63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0"/>
                    <a:stretch>
                      <a:fillRect/>
                    </a:stretch>
                  </pic:blipFill>
                  <pic:spPr>
                    <a:xfrm>
                      <a:off x="0" y="0"/>
                      <a:ext cx="5271770" cy="2190115"/>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5272405" cy="1506220"/>
            <wp:effectExtent l="0" t="0" r="4445" b="1778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1"/>
                    <a:stretch>
                      <a:fillRect/>
                    </a:stretch>
                  </pic:blipFill>
                  <pic:spPr>
                    <a:xfrm>
                      <a:off x="0" y="0"/>
                      <a:ext cx="5272405" cy="1506220"/>
                    </a:xfrm>
                    <a:prstGeom prst="rect">
                      <a:avLst/>
                    </a:prstGeom>
                    <a:noFill/>
                    <a:ln w="9525">
                      <a:noFill/>
                    </a:ln>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3763899"/>
    <w:multiLevelType w:val="singleLevel"/>
    <w:tmpl w:val="D3763899"/>
    <w:lvl w:ilvl="0" w:tentative="0">
      <w:start w:val="1"/>
      <w:numFmt w:val="upperLetter"/>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A7B7ED0"/>
    <w:rsid w:val="00387A63"/>
    <w:rsid w:val="009319FE"/>
    <w:rsid w:val="0129275F"/>
    <w:rsid w:val="0134696A"/>
    <w:rsid w:val="01A30F08"/>
    <w:rsid w:val="01B84DFE"/>
    <w:rsid w:val="01CB5CD4"/>
    <w:rsid w:val="024035FA"/>
    <w:rsid w:val="02A26E1E"/>
    <w:rsid w:val="03432F5E"/>
    <w:rsid w:val="03B558C6"/>
    <w:rsid w:val="04B624A5"/>
    <w:rsid w:val="04C81466"/>
    <w:rsid w:val="04E56660"/>
    <w:rsid w:val="0579588A"/>
    <w:rsid w:val="062C3E62"/>
    <w:rsid w:val="07AD22FF"/>
    <w:rsid w:val="07E54A28"/>
    <w:rsid w:val="09174E8B"/>
    <w:rsid w:val="09C043E8"/>
    <w:rsid w:val="09CE5006"/>
    <w:rsid w:val="0AC72445"/>
    <w:rsid w:val="0AD7659C"/>
    <w:rsid w:val="0B0C2673"/>
    <w:rsid w:val="0BFA3F9C"/>
    <w:rsid w:val="0CF85AB7"/>
    <w:rsid w:val="0D6D0353"/>
    <w:rsid w:val="0E042730"/>
    <w:rsid w:val="0E393969"/>
    <w:rsid w:val="0E523FDF"/>
    <w:rsid w:val="0EA4255A"/>
    <w:rsid w:val="0EB231E0"/>
    <w:rsid w:val="0F1A4D0C"/>
    <w:rsid w:val="0F5673FB"/>
    <w:rsid w:val="0F6E7D29"/>
    <w:rsid w:val="0FE34D2F"/>
    <w:rsid w:val="10914DCA"/>
    <w:rsid w:val="10B44A28"/>
    <w:rsid w:val="11247A9A"/>
    <w:rsid w:val="118416F9"/>
    <w:rsid w:val="121F320B"/>
    <w:rsid w:val="122156BE"/>
    <w:rsid w:val="12A10DA4"/>
    <w:rsid w:val="12D07900"/>
    <w:rsid w:val="131F4E6E"/>
    <w:rsid w:val="1332144E"/>
    <w:rsid w:val="133D4CFB"/>
    <w:rsid w:val="135E5C10"/>
    <w:rsid w:val="1381502E"/>
    <w:rsid w:val="14A94A02"/>
    <w:rsid w:val="14AD51EC"/>
    <w:rsid w:val="151B7A72"/>
    <w:rsid w:val="15667A2F"/>
    <w:rsid w:val="15A94D90"/>
    <w:rsid w:val="15FC6980"/>
    <w:rsid w:val="16510CDE"/>
    <w:rsid w:val="16856963"/>
    <w:rsid w:val="168C34FB"/>
    <w:rsid w:val="17460C79"/>
    <w:rsid w:val="188C593F"/>
    <w:rsid w:val="18A7221D"/>
    <w:rsid w:val="198A0B56"/>
    <w:rsid w:val="199B58B4"/>
    <w:rsid w:val="1ABF3871"/>
    <w:rsid w:val="1B446840"/>
    <w:rsid w:val="1B5F2CB1"/>
    <w:rsid w:val="1C525BA6"/>
    <w:rsid w:val="1CE706BB"/>
    <w:rsid w:val="1D2B3739"/>
    <w:rsid w:val="1D3C7AEA"/>
    <w:rsid w:val="1D9D3AC8"/>
    <w:rsid w:val="1EE91229"/>
    <w:rsid w:val="1EEA2077"/>
    <w:rsid w:val="1F6761FD"/>
    <w:rsid w:val="1FA52315"/>
    <w:rsid w:val="202A4442"/>
    <w:rsid w:val="207822E7"/>
    <w:rsid w:val="207D1FF3"/>
    <w:rsid w:val="21D7383E"/>
    <w:rsid w:val="22175200"/>
    <w:rsid w:val="22826829"/>
    <w:rsid w:val="22A57FB8"/>
    <w:rsid w:val="22A77541"/>
    <w:rsid w:val="22D67D22"/>
    <w:rsid w:val="232051CE"/>
    <w:rsid w:val="237D1C80"/>
    <w:rsid w:val="2398294F"/>
    <w:rsid w:val="24CA68E2"/>
    <w:rsid w:val="25403E98"/>
    <w:rsid w:val="25814922"/>
    <w:rsid w:val="25D7016D"/>
    <w:rsid w:val="2735142E"/>
    <w:rsid w:val="278A6BC9"/>
    <w:rsid w:val="27B063B1"/>
    <w:rsid w:val="27B461CC"/>
    <w:rsid w:val="27C95B5E"/>
    <w:rsid w:val="2805047D"/>
    <w:rsid w:val="280B3BFB"/>
    <w:rsid w:val="282138BF"/>
    <w:rsid w:val="28815231"/>
    <w:rsid w:val="290A6028"/>
    <w:rsid w:val="29513FCB"/>
    <w:rsid w:val="29BD1AA9"/>
    <w:rsid w:val="29C02EA2"/>
    <w:rsid w:val="2A2773A5"/>
    <w:rsid w:val="2AA6701C"/>
    <w:rsid w:val="2AB926F0"/>
    <w:rsid w:val="2AC31AF2"/>
    <w:rsid w:val="2AE73130"/>
    <w:rsid w:val="2B1E5E89"/>
    <w:rsid w:val="2B21003C"/>
    <w:rsid w:val="2B8C6CC6"/>
    <w:rsid w:val="2BCD2061"/>
    <w:rsid w:val="2BF03573"/>
    <w:rsid w:val="2C3E0167"/>
    <w:rsid w:val="2CE1319D"/>
    <w:rsid w:val="2CF233F9"/>
    <w:rsid w:val="2D01634F"/>
    <w:rsid w:val="2D2E46E1"/>
    <w:rsid w:val="2D741445"/>
    <w:rsid w:val="2DDA1439"/>
    <w:rsid w:val="2DFB2B37"/>
    <w:rsid w:val="2E4D7F28"/>
    <w:rsid w:val="2EEE525C"/>
    <w:rsid w:val="2F8C119F"/>
    <w:rsid w:val="301949AD"/>
    <w:rsid w:val="3020515F"/>
    <w:rsid w:val="30700069"/>
    <w:rsid w:val="30767BAC"/>
    <w:rsid w:val="30F869D0"/>
    <w:rsid w:val="310300B8"/>
    <w:rsid w:val="319D4FAD"/>
    <w:rsid w:val="31D379A4"/>
    <w:rsid w:val="31F74807"/>
    <w:rsid w:val="32866869"/>
    <w:rsid w:val="330040E2"/>
    <w:rsid w:val="3303481B"/>
    <w:rsid w:val="33107A57"/>
    <w:rsid w:val="334D0BBE"/>
    <w:rsid w:val="336C304C"/>
    <w:rsid w:val="34254778"/>
    <w:rsid w:val="3428675B"/>
    <w:rsid w:val="34A21687"/>
    <w:rsid w:val="34EA745D"/>
    <w:rsid w:val="35510D5C"/>
    <w:rsid w:val="35B770D0"/>
    <w:rsid w:val="36B219EE"/>
    <w:rsid w:val="36ED2302"/>
    <w:rsid w:val="372C3953"/>
    <w:rsid w:val="378E6F0A"/>
    <w:rsid w:val="379B4A0A"/>
    <w:rsid w:val="38A40A04"/>
    <w:rsid w:val="39C25510"/>
    <w:rsid w:val="39CC2AB8"/>
    <w:rsid w:val="39FB3A7E"/>
    <w:rsid w:val="3A450035"/>
    <w:rsid w:val="3AA57C64"/>
    <w:rsid w:val="3B19492B"/>
    <w:rsid w:val="3B247DEE"/>
    <w:rsid w:val="3B5D45A9"/>
    <w:rsid w:val="3B961A42"/>
    <w:rsid w:val="3BEE1502"/>
    <w:rsid w:val="3C0213D0"/>
    <w:rsid w:val="3C6A22F4"/>
    <w:rsid w:val="3DAD4B10"/>
    <w:rsid w:val="3DB047C5"/>
    <w:rsid w:val="3DBC75DE"/>
    <w:rsid w:val="3E0A10CD"/>
    <w:rsid w:val="3E5052F1"/>
    <w:rsid w:val="3EA5429D"/>
    <w:rsid w:val="3EFF3BB7"/>
    <w:rsid w:val="3F0247F2"/>
    <w:rsid w:val="3F7A1032"/>
    <w:rsid w:val="3FBE64CB"/>
    <w:rsid w:val="40871E75"/>
    <w:rsid w:val="41345F43"/>
    <w:rsid w:val="42351097"/>
    <w:rsid w:val="427F13E6"/>
    <w:rsid w:val="42A32F32"/>
    <w:rsid w:val="42FC56EE"/>
    <w:rsid w:val="435D0CD1"/>
    <w:rsid w:val="43B97396"/>
    <w:rsid w:val="4401038A"/>
    <w:rsid w:val="44450EF2"/>
    <w:rsid w:val="44DC17B8"/>
    <w:rsid w:val="44F563BA"/>
    <w:rsid w:val="44F9042E"/>
    <w:rsid w:val="453272DA"/>
    <w:rsid w:val="455D0687"/>
    <w:rsid w:val="45620E19"/>
    <w:rsid w:val="473F46E7"/>
    <w:rsid w:val="47C5649C"/>
    <w:rsid w:val="47FD3D8C"/>
    <w:rsid w:val="495379EC"/>
    <w:rsid w:val="49684DCE"/>
    <w:rsid w:val="4AAD2677"/>
    <w:rsid w:val="4ADF30DE"/>
    <w:rsid w:val="4AFF2A0A"/>
    <w:rsid w:val="4B603BA3"/>
    <w:rsid w:val="4B795AA8"/>
    <w:rsid w:val="4B8C7880"/>
    <w:rsid w:val="4C7A7FDF"/>
    <w:rsid w:val="4CCC5708"/>
    <w:rsid w:val="4CED3FD1"/>
    <w:rsid w:val="4D7E2E28"/>
    <w:rsid w:val="4DA23B93"/>
    <w:rsid w:val="4E5D2556"/>
    <w:rsid w:val="4EAD503F"/>
    <w:rsid w:val="4F2A3D39"/>
    <w:rsid w:val="4F7E045D"/>
    <w:rsid w:val="52A00596"/>
    <w:rsid w:val="52BF2468"/>
    <w:rsid w:val="543D1734"/>
    <w:rsid w:val="546E5FF1"/>
    <w:rsid w:val="54A03AF2"/>
    <w:rsid w:val="54C4578D"/>
    <w:rsid w:val="54C5211F"/>
    <w:rsid w:val="54D82FA9"/>
    <w:rsid w:val="559F32E3"/>
    <w:rsid w:val="56402275"/>
    <w:rsid w:val="56E90EFE"/>
    <w:rsid w:val="57736706"/>
    <w:rsid w:val="57FA7637"/>
    <w:rsid w:val="58E70715"/>
    <w:rsid w:val="592B10AD"/>
    <w:rsid w:val="592B1CB7"/>
    <w:rsid w:val="59DE142D"/>
    <w:rsid w:val="5A4D136E"/>
    <w:rsid w:val="5A503274"/>
    <w:rsid w:val="5A7B7ED0"/>
    <w:rsid w:val="5AB43259"/>
    <w:rsid w:val="5AFD7234"/>
    <w:rsid w:val="5C0B6AF8"/>
    <w:rsid w:val="5C0E50D6"/>
    <w:rsid w:val="5C364277"/>
    <w:rsid w:val="5C787956"/>
    <w:rsid w:val="5C7C3C1A"/>
    <w:rsid w:val="5C837CA1"/>
    <w:rsid w:val="5D6B15F4"/>
    <w:rsid w:val="5DC521AA"/>
    <w:rsid w:val="5DFA0749"/>
    <w:rsid w:val="5F287110"/>
    <w:rsid w:val="5F4C1CD6"/>
    <w:rsid w:val="5FAF6974"/>
    <w:rsid w:val="5FC05F5F"/>
    <w:rsid w:val="61305A35"/>
    <w:rsid w:val="61A10F84"/>
    <w:rsid w:val="62E43DA5"/>
    <w:rsid w:val="63186509"/>
    <w:rsid w:val="634145A2"/>
    <w:rsid w:val="639D7822"/>
    <w:rsid w:val="640A244C"/>
    <w:rsid w:val="64DB09EC"/>
    <w:rsid w:val="64DF2BF7"/>
    <w:rsid w:val="65301677"/>
    <w:rsid w:val="65450938"/>
    <w:rsid w:val="65D25A3F"/>
    <w:rsid w:val="66E53816"/>
    <w:rsid w:val="66EE7B76"/>
    <w:rsid w:val="66F5610D"/>
    <w:rsid w:val="673E1010"/>
    <w:rsid w:val="67E4568A"/>
    <w:rsid w:val="681D79BE"/>
    <w:rsid w:val="68774043"/>
    <w:rsid w:val="69B25618"/>
    <w:rsid w:val="6A7528D5"/>
    <w:rsid w:val="6B395242"/>
    <w:rsid w:val="6B630FA5"/>
    <w:rsid w:val="6B775462"/>
    <w:rsid w:val="6B8A5718"/>
    <w:rsid w:val="6BA03561"/>
    <w:rsid w:val="6C08312D"/>
    <w:rsid w:val="6C411C00"/>
    <w:rsid w:val="6D9F7772"/>
    <w:rsid w:val="6DBD76E6"/>
    <w:rsid w:val="6E1A2571"/>
    <w:rsid w:val="6E476B9A"/>
    <w:rsid w:val="6F05757B"/>
    <w:rsid w:val="6F5248FC"/>
    <w:rsid w:val="6F9901F7"/>
    <w:rsid w:val="6FE934E0"/>
    <w:rsid w:val="70236813"/>
    <w:rsid w:val="70315905"/>
    <w:rsid w:val="70AF68CD"/>
    <w:rsid w:val="70F34DD4"/>
    <w:rsid w:val="710044BB"/>
    <w:rsid w:val="71C64E3A"/>
    <w:rsid w:val="71C66EFE"/>
    <w:rsid w:val="72D62218"/>
    <w:rsid w:val="73005F85"/>
    <w:rsid w:val="753B2695"/>
    <w:rsid w:val="754945F1"/>
    <w:rsid w:val="75A26FCD"/>
    <w:rsid w:val="75C239FB"/>
    <w:rsid w:val="7652541C"/>
    <w:rsid w:val="7674210A"/>
    <w:rsid w:val="769775A3"/>
    <w:rsid w:val="76B84688"/>
    <w:rsid w:val="76D67942"/>
    <w:rsid w:val="772B444F"/>
    <w:rsid w:val="775D016D"/>
    <w:rsid w:val="77C271AF"/>
    <w:rsid w:val="77EC5AC2"/>
    <w:rsid w:val="784E2840"/>
    <w:rsid w:val="78BE7550"/>
    <w:rsid w:val="792C2C53"/>
    <w:rsid w:val="79E81CA0"/>
    <w:rsid w:val="7AD90860"/>
    <w:rsid w:val="7AF865D3"/>
    <w:rsid w:val="7B424121"/>
    <w:rsid w:val="7B7D5854"/>
    <w:rsid w:val="7BC04A81"/>
    <w:rsid w:val="7BF80203"/>
    <w:rsid w:val="7C263BBA"/>
    <w:rsid w:val="7C911847"/>
    <w:rsid w:val="7CE83AB4"/>
    <w:rsid w:val="7D995FD1"/>
    <w:rsid w:val="7DA07D6E"/>
    <w:rsid w:val="7DD16C20"/>
    <w:rsid w:val="7E350A21"/>
    <w:rsid w:val="7E457ED9"/>
    <w:rsid w:val="7E577208"/>
    <w:rsid w:val="7E764006"/>
    <w:rsid w:val="7EDC4234"/>
    <w:rsid w:val="7F665E37"/>
    <w:rsid w:val="7F7138C0"/>
    <w:rsid w:val="7FF71D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5">
    <w:name w:val="Default Paragraph Font"/>
    <w:semiHidden/>
    <w:uiPriority w:val="0"/>
  </w:style>
  <w:style w:type="table" w:default="1" w:styleId="6">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38</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2019-02-14T08:58:00Z</dcterms:created>
  <dc:creator>卜锦元</dc:creator>
  <cp:lastModifiedBy>卜锦元</cp:lastModifiedBy>
  <dcterms:modified xsi:type="dcterms:W3CDTF">2019-02-15T10:57:55Z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